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5A56" w14:textId="581AC616" w:rsidR="000005F4" w:rsidRDefault="00DF3F5B" w:rsidP="00DF3F5B">
      <w:pPr>
        <w:jc w:val="center"/>
        <w:rPr>
          <w:b/>
          <w:bCs/>
          <w:color w:val="FF0000"/>
          <w:sz w:val="36"/>
          <w:szCs w:val="36"/>
        </w:rPr>
      </w:pPr>
      <w:r w:rsidRPr="00DF3F5B">
        <w:rPr>
          <w:b/>
          <w:bCs/>
          <w:color w:val="FF0000"/>
          <w:sz w:val="36"/>
          <w:szCs w:val="36"/>
        </w:rPr>
        <w:t>CLUBS LIST</w:t>
      </w:r>
    </w:p>
    <w:p w14:paraId="162E0E4A" w14:textId="1341E3BA" w:rsidR="00DF3F5B" w:rsidRPr="009526D7" w:rsidRDefault="00DF3F5B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Walking Club – Wednesday – 1</w:t>
      </w:r>
      <w:r w:rsidRPr="009526D7">
        <w:rPr>
          <w:b/>
          <w:bCs/>
          <w:color w:val="000000" w:themeColor="text1"/>
          <w:sz w:val="32"/>
          <w:szCs w:val="32"/>
          <w:vertAlign w:val="superscript"/>
        </w:rPr>
        <w:t>st</w:t>
      </w:r>
      <w:r w:rsidRPr="009526D7">
        <w:rPr>
          <w:b/>
          <w:bCs/>
          <w:color w:val="000000" w:themeColor="text1"/>
          <w:sz w:val="32"/>
          <w:szCs w:val="32"/>
        </w:rPr>
        <w:t xml:space="preserve"> half of noon hour – meet in the lobby – </w:t>
      </w:r>
      <w:proofErr w:type="spellStart"/>
      <w:r w:rsidRPr="009526D7">
        <w:rPr>
          <w:b/>
          <w:bCs/>
          <w:color w:val="000000" w:themeColor="text1"/>
          <w:sz w:val="32"/>
          <w:szCs w:val="32"/>
        </w:rPr>
        <w:t>Vanleeuwen</w:t>
      </w:r>
      <w:proofErr w:type="spellEnd"/>
      <w:r w:rsidRPr="009526D7">
        <w:rPr>
          <w:b/>
          <w:bCs/>
          <w:color w:val="000000" w:themeColor="text1"/>
          <w:sz w:val="32"/>
          <w:szCs w:val="32"/>
        </w:rPr>
        <w:t xml:space="preserve"> &amp; Collins</w:t>
      </w:r>
    </w:p>
    <w:p w14:paraId="61CA11B0" w14:textId="3E83F68C" w:rsidR="00DF3F5B" w:rsidRPr="009526D7" w:rsidRDefault="00DF3F5B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proofErr w:type="spellStart"/>
      <w:r w:rsidRPr="009526D7">
        <w:rPr>
          <w:b/>
          <w:bCs/>
          <w:color w:val="000000" w:themeColor="text1"/>
          <w:sz w:val="32"/>
          <w:szCs w:val="32"/>
        </w:rPr>
        <w:t>CyberTitans</w:t>
      </w:r>
      <w:proofErr w:type="spellEnd"/>
      <w:r w:rsidRPr="009526D7">
        <w:rPr>
          <w:b/>
          <w:bCs/>
          <w:color w:val="000000" w:themeColor="text1"/>
          <w:sz w:val="32"/>
          <w:szCs w:val="32"/>
        </w:rPr>
        <w:t xml:space="preserve"> – Everyday – noon hour – Room #58 – Gautreau</w:t>
      </w:r>
    </w:p>
    <w:p w14:paraId="7D22A1C6" w14:textId="3B3626E5" w:rsidR="00DF3F5B" w:rsidRPr="009526D7" w:rsidRDefault="00DF3F5B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Yearbook – randomly – lunch hour – Room</w:t>
      </w:r>
      <w:r w:rsidR="00AB339A" w:rsidRPr="009526D7">
        <w:rPr>
          <w:b/>
          <w:bCs/>
          <w:color w:val="000000" w:themeColor="text1"/>
          <w:sz w:val="32"/>
          <w:szCs w:val="32"/>
        </w:rPr>
        <w:t xml:space="preserve"> </w:t>
      </w:r>
      <w:r w:rsidRPr="009526D7">
        <w:rPr>
          <w:b/>
          <w:bCs/>
          <w:color w:val="000000" w:themeColor="text1"/>
          <w:sz w:val="32"/>
          <w:szCs w:val="32"/>
        </w:rPr>
        <w:t>#</w:t>
      </w:r>
      <w:r w:rsidR="00AB339A" w:rsidRPr="009526D7">
        <w:rPr>
          <w:b/>
          <w:bCs/>
          <w:color w:val="000000" w:themeColor="text1"/>
          <w:sz w:val="32"/>
          <w:szCs w:val="32"/>
        </w:rPr>
        <w:t>211 – Hachey</w:t>
      </w:r>
    </w:p>
    <w:p w14:paraId="7F3163F6" w14:textId="03EA7A2F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Chess Club – Monday – lunch hour – Room #114 – Farrell</w:t>
      </w:r>
    </w:p>
    <w:p w14:paraId="61B6F3CC" w14:textId="4F241792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Drama Club – Monday &amp; Tuesday – after school – Theatre – Farrell &amp; Brubacher</w:t>
      </w:r>
    </w:p>
    <w:p w14:paraId="36A92949" w14:textId="74B83C19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Beading Club – Thursday – lunch hour – Room #205 – Gray</w:t>
      </w:r>
    </w:p>
    <w:p w14:paraId="178B6CA2" w14:textId="444CF531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GSA – Monday – lunch hour – Games Room – Brophy</w:t>
      </w:r>
    </w:p>
    <w:p w14:paraId="2D6A9CBA" w14:textId="3C5800C7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TRRFCC(Samosa/Recycling) – as needed – lunch hour – Room #113 – Arseneau</w:t>
      </w:r>
    </w:p>
    <w:p w14:paraId="70D433CC" w14:textId="5FA96D37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United Knitters – Wednesday – Room #113 – Arseneau</w:t>
      </w:r>
    </w:p>
    <w:p w14:paraId="380A8ABF" w14:textId="5BE4B235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 xml:space="preserve">Glee Club – Tuesday </w:t>
      </w:r>
      <w:r w:rsidRPr="009526D7">
        <w:rPr>
          <w:b/>
          <w:bCs/>
          <w:color w:val="000000" w:themeColor="text1"/>
          <w:sz w:val="32"/>
          <w:szCs w:val="32"/>
        </w:rPr>
        <w:tab/>
        <w:t xml:space="preserve"> lunch hour – Music Room – Merlini Giovanni</w:t>
      </w:r>
    </w:p>
    <w:p w14:paraId="6F958A25" w14:textId="36C12BE8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 xml:space="preserve">Show Choir – Friday – 3 – 5:45PM – Theatre – Sharon </w:t>
      </w:r>
      <w:proofErr w:type="spellStart"/>
      <w:r w:rsidRPr="009526D7">
        <w:rPr>
          <w:b/>
          <w:bCs/>
          <w:color w:val="000000" w:themeColor="text1"/>
          <w:sz w:val="32"/>
          <w:szCs w:val="32"/>
        </w:rPr>
        <w:t>Straton</w:t>
      </w:r>
      <w:proofErr w:type="spellEnd"/>
    </w:p>
    <w:p w14:paraId="2BBE2B24" w14:textId="1C846FFE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Nasis MS Strings Ensemble – Monday &amp; Wednesday(occasionally) – Music Room – Katherine Moller</w:t>
      </w:r>
      <w:bookmarkStart w:id="0" w:name="_GoBack"/>
      <w:bookmarkEnd w:id="0"/>
    </w:p>
    <w:p w14:paraId="1FC915C7" w14:textId="2CCD917E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Junior Band – Wednesday – lunch hour – Music Room – Genevieve MacRae</w:t>
      </w:r>
    </w:p>
    <w:p w14:paraId="65534997" w14:textId="5F41107D" w:rsidR="00AB339A" w:rsidRPr="009526D7" w:rsidRDefault="00AB339A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Senior Band – Thursday – after school – Music Room – Genevieve MacRae</w:t>
      </w:r>
    </w:p>
    <w:p w14:paraId="5E2269BE" w14:textId="00362F23" w:rsidR="00AB339A" w:rsidRPr="009526D7" w:rsidRDefault="009526D7" w:rsidP="00DF3F5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9526D7">
        <w:rPr>
          <w:b/>
          <w:bCs/>
          <w:color w:val="000000" w:themeColor="text1"/>
          <w:sz w:val="32"/>
          <w:szCs w:val="32"/>
        </w:rPr>
        <w:t>Band Sectionals – Friday – lunch hour – Genevieve MacRae</w:t>
      </w:r>
    </w:p>
    <w:sectPr w:rsidR="00AB339A" w:rsidRPr="00952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317F"/>
    <w:multiLevelType w:val="hybridMultilevel"/>
    <w:tmpl w:val="0E9CD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754E"/>
    <w:multiLevelType w:val="hybridMultilevel"/>
    <w:tmpl w:val="0358B4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5B"/>
    <w:rsid w:val="000005F4"/>
    <w:rsid w:val="009526D7"/>
    <w:rsid w:val="00AB339A"/>
    <w:rsid w:val="00DF3F5B"/>
    <w:rsid w:val="00E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C4AB"/>
  <w15:chartTrackingRefBased/>
  <w15:docId w15:val="{3909E6AB-6636-48F9-8AD3-6243F1A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1058-1230-4116-8192-C68A9B8B8192}"/>
</file>

<file path=customXml/itemProps2.xml><?xml version="1.0" encoding="utf-8"?>
<ds:datastoreItem xmlns:ds="http://schemas.openxmlformats.org/officeDocument/2006/customXml" ds:itemID="{079897E0-E9A3-49B4-9E10-A225C19D944A}"/>
</file>

<file path=customXml/itemProps3.xml><?xml version="1.0" encoding="utf-8"?>
<ds:datastoreItem xmlns:ds="http://schemas.openxmlformats.org/officeDocument/2006/customXml" ds:itemID="{13B07B1E-AE72-4E79-8162-DF795FAA3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Susan   (ASD-W)</dc:creator>
  <cp:keywords/>
  <dc:description/>
  <cp:lastModifiedBy>Lyons, Susan   (ASD-W)</cp:lastModifiedBy>
  <cp:revision>1</cp:revision>
  <dcterms:created xsi:type="dcterms:W3CDTF">2019-12-18T16:46:00Z</dcterms:created>
  <dcterms:modified xsi:type="dcterms:W3CDTF">2019-12-18T17:08:00Z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